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98"/>
        <w:gridCol w:w="4097"/>
        <w:gridCol w:w="1865"/>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AHR-151_1997SU</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HVAC Duct Systems I</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AHR-151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S14323</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Summer 1997</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3</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introduces the techniques used to lay out and fabricate duct work commonly found in HVAC systems. Emphasis is placed on the skills required to fabricate duct work. Upon completion, students should be able to lay out and fabricate simple duct work.</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Default="00B1442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82"/>
        <w:gridCol w:w="4574"/>
        <w:gridCol w:w="1704"/>
      </w:tblGrid>
      <w:tr w:rsidR="00CF3A5D" w:rsidRPr="00E12AE4" w:rsidTr="00256FA0">
        <w:trPr>
          <w:tblCellSpacing w:w="15" w:type="dxa"/>
        </w:trPr>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AHR-211_2013FA</w:t>
            </w:r>
          </w:p>
        </w:tc>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Residential System Design</w:t>
            </w:r>
          </w:p>
        </w:tc>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AHR-211</w:t>
            </w:r>
          </w:p>
        </w:tc>
      </w:tr>
    </w:tbl>
    <w:p w:rsidR="00CF3A5D" w:rsidRPr="00E12AE4" w:rsidRDefault="00CF3A5D" w:rsidP="00CF3A5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CF3A5D" w:rsidRPr="00E12AE4" w:rsidTr="00256FA0">
        <w:trPr>
          <w:tblCellSpacing w:w="15" w:type="dxa"/>
        </w:trPr>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S23445</w:t>
            </w:r>
          </w:p>
        </w:tc>
      </w:tr>
      <w:tr w:rsidR="00CF3A5D" w:rsidRPr="00E12AE4" w:rsidTr="00256FA0">
        <w:trPr>
          <w:tblCellSpacing w:w="15" w:type="dxa"/>
        </w:trPr>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CF3A5D" w:rsidRPr="00E12AE4" w:rsidTr="00256FA0">
        <w:trPr>
          <w:tblCellSpacing w:w="15" w:type="dxa"/>
        </w:trPr>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p>
        </w:tc>
      </w:tr>
    </w:tbl>
    <w:p w:rsidR="00CF3A5D" w:rsidRPr="00E12AE4" w:rsidRDefault="00CF3A5D" w:rsidP="00CF3A5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F3A5D" w:rsidRPr="00E12AE4" w:rsidTr="00256FA0">
        <w:trPr>
          <w:tblCellSpacing w:w="15" w:type="dxa"/>
        </w:trPr>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3</w:t>
            </w:r>
          </w:p>
        </w:tc>
      </w:tr>
    </w:tbl>
    <w:p w:rsidR="00CF3A5D" w:rsidRPr="00E12AE4" w:rsidRDefault="00CF3A5D" w:rsidP="00CF3A5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F3A5D" w:rsidRPr="00E12AE4" w:rsidTr="00256FA0">
        <w:trPr>
          <w:tblCellSpacing w:w="15" w:type="dxa"/>
        </w:trPr>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This course introduces the principles and concepts of conventional residential heating and cooling system design. Topics include heating and cooling load estimating, basic </w:t>
            </w:r>
            <w:proofErr w:type="spellStart"/>
            <w:r w:rsidRPr="00E12AE4">
              <w:rPr>
                <w:rFonts w:ascii="Arial" w:eastAsia="Times New Roman" w:hAnsi="Arial" w:cs="Arial"/>
                <w:color w:val="000000"/>
                <w:sz w:val="23"/>
                <w:szCs w:val="23"/>
              </w:rPr>
              <w:t>psychrometrics</w:t>
            </w:r>
            <w:proofErr w:type="spellEnd"/>
            <w:r w:rsidRPr="00E12AE4">
              <w:rPr>
                <w:rFonts w:ascii="Arial" w:eastAsia="Times New Roman" w:hAnsi="Arial" w:cs="Arial"/>
                <w:color w:val="000000"/>
                <w:sz w:val="23"/>
                <w:szCs w:val="23"/>
              </w:rPr>
              <w:t>, equipment selection, duct system selection, and system design. Upon completion, students should be able to design a basic residential heating and cooling system.</w:t>
            </w:r>
          </w:p>
        </w:tc>
      </w:tr>
    </w:tbl>
    <w:p w:rsidR="00CF3A5D" w:rsidRPr="00E12AE4"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F3A5D" w:rsidRPr="00E12AE4" w:rsidTr="00256FA0">
        <w:trPr>
          <w:tblCellSpacing w:w="15" w:type="dxa"/>
          <w:jc w:val="center"/>
        </w:trPr>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Times New Roman" w:eastAsia="Times New Roman" w:hAnsi="Times New Roman" w:cs="Times New Roman"/>
                <w:sz w:val="24"/>
                <w:szCs w:val="24"/>
              </w:rPr>
            </w:pPr>
          </w:p>
        </w:tc>
      </w:tr>
    </w:tbl>
    <w:p w:rsidR="00CF3A5D" w:rsidRPr="00E12AE4"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F3A5D" w:rsidRPr="00E12AE4" w:rsidTr="00256FA0">
        <w:trPr>
          <w:tblCellSpacing w:w="15" w:type="dxa"/>
          <w:jc w:val="center"/>
        </w:trPr>
        <w:tc>
          <w:tcPr>
            <w:tcW w:w="1000" w:type="pct"/>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CF3A5D" w:rsidRPr="00E12AE4" w:rsidTr="00256FA0">
        <w:trPr>
          <w:tblCellSpacing w:w="15" w:type="dxa"/>
          <w:jc w:val="center"/>
        </w:trPr>
        <w:tc>
          <w:tcPr>
            <w:tcW w:w="4000" w:type="pct"/>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Student Learning Outcomes</w:t>
            </w:r>
            <w:r w:rsidRPr="00E12AE4">
              <w:rPr>
                <w:rFonts w:ascii="Arial" w:eastAsia="Times New Roman" w:hAnsi="Arial" w:cs="Arial"/>
                <w:color w:val="000000"/>
                <w:sz w:val="23"/>
                <w:szCs w:val="23"/>
              </w:rPr>
              <w:br/>
              <w:t>1. Design and draw a duct system in accordance with the ACCA Manual D</w:t>
            </w:r>
            <w:proofErr w:type="gramStart"/>
            <w:r w:rsidRPr="00E12AE4">
              <w:rPr>
                <w:rFonts w:ascii="Arial" w:eastAsia="Times New Roman" w:hAnsi="Arial" w:cs="Arial"/>
                <w:color w:val="000000"/>
                <w:sz w:val="23"/>
                <w:szCs w:val="23"/>
              </w:rPr>
              <w:t>.</w:t>
            </w:r>
            <w:proofErr w:type="gramEnd"/>
            <w:r w:rsidRPr="00E12AE4">
              <w:rPr>
                <w:rFonts w:ascii="Arial" w:eastAsia="Times New Roman" w:hAnsi="Arial" w:cs="Arial"/>
                <w:color w:val="000000"/>
                <w:sz w:val="23"/>
                <w:szCs w:val="23"/>
              </w:rPr>
              <w:br/>
              <w:t>2. Apply appropriate HVACR codes to the design of residential HVACR systems.</w:t>
            </w:r>
            <w:r w:rsidRPr="00E12AE4">
              <w:rPr>
                <w:rFonts w:ascii="Arial" w:eastAsia="Times New Roman" w:hAnsi="Arial" w:cs="Arial"/>
                <w:color w:val="000000"/>
                <w:sz w:val="23"/>
                <w:szCs w:val="23"/>
              </w:rPr>
              <w:br/>
              <w:t>3. Calculate heating and cooling loads for residential structures in accordance with ACCA Manual J.</w:t>
            </w:r>
          </w:p>
        </w:tc>
      </w:tr>
    </w:tbl>
    <w:p w:rsidR="00CF3A5D" w:rsidRPr="00E12AE4"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F3A5D" w:rsidRPr="00E12AE4" w:rsidTr="00256FA0">
        <w:trPr>
          <w:tblCellSpacing w:w="15" w:type="dxa"/>
          <w:jc w:val="center"/>
        </w:trPr>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Times New Roman" w:eastAsia="Times New Roman" w:hAnsi="Times New Roman" w:cs="Times New Roman"/>
                <w:sz w:val="24"/>
                <w:szCs w:val="24"/>
              </w:rPr>
            </w:pPr>
          </w:p>
        </w:tc>
      </w:tr>
    </w:tbl>
    <w:p w:rsidR="00CF3A5D" w:rsidRPr="00E12AE4"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F3A5D" w:rsidRPr="00E12AE4" w:rsidTr="00256FA0">
        <w:trPr>
          <w:tblCellSpacing w:w="15" w:type="dxa"/>
          <w:jc w:val="center"/>
        </w:trPr>
        <w:tc>
          <w:tcPr>
            <w:tcW w:w="1000" w:type="pct"/>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CF3A5D" w:rsidRPr="00E12AE4"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F3A5D" w:rsidRPr="00E12AE4" w:rsidTr="00256FA0">
        <w:trPr>
          <w:tblCellSpacing w:w="15" w:type="dxa"/>
          <w:jc w:val="center"/>
        </w:trPr>
        <w:tc>
          <w:tcPr>
            <w:tcW w:w="1000" w:type="pct"/>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CF3A5D" w:rsidRPr="00E12AE4" w:rsidRDefault="00CF3A5D" w:rsidP="00256FA0">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CF3A5D" w:rsidRDefault="00CF3A5D" w:rsidP="00CF3A5D"/>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1"/>
        <w:gridCol w:w="4173"/>
        <w:gridCol w:w="1846"/>
      </w:tblGrid>
      <w:tr w:rsidR="00CF3A5D" w:rsidRPr="003141A4" w:rsidTr="00256FA0">
        <w:trPr>
          <w:tblCellSpacing w:w="15" w:type="dxa"/>
        </w:trPr>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b/>
                <w:bCs/>
                <w:color w:val="000000"/>
                <w:sz w:val="23"/>
                <w:szCs w:val="23"/>
              </w:rPr>
            </w:pPr>
            <w:r w:rsidRPr="003141A4">
              <w:rPr>
                <w:rFonts w:ascii="Arial" w:eastAsia="Times New Roman" w:hAnsi="Arial" w:cs="Arial"/>
                <w:b/>
                <w:bCs/>
                <w:color w:val="000000"/>
                <w:sz w:val="23"/>
                <w:szCs w:val="23"/>
              </w:rPr>
              <w:t>AHR-213_2013FA</w:t>
            </w:r>
          </w:p>
        </w:tc>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b/>
                <w:bCs/>
                <w:color w:val="000000"/>
                <w:sz w:val="23"/>
                <w:szCs w:val="23"/>
              </w:rPr>
            </w:pPr>
            <w:r w:rsidRPr="003141A4">
              <w:rPr>
                <w:rFonts w:ascii="Arial" w:eastAsia="Times New Roman" w:hAnsi="Arial" w:cs="Arial"/>
                <w:b/>
                <w:bCs/>
                <w:color w:val="000000"/>
                <w:sz w:val="23"/>
                <w:szCs w:val="23"/>
              </w:rPr>
              <w:t>HVACR Building Code</w:t>
            </w:r>
          </w:p>
        </w:tc>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b/>
                <w:bCs/>
                <w:color w:val="000000"/>
                <w:sz w:val="23"/>
                <w:szCs w:val="23"/>
              </w:rPr>
            </w:pPr>
            <w:r w:rsidRPr="003141A4">
              <w:rPr>
                <w:rFonts w:ascii="Arial" w:eastAsia="Times New Roman" w:hAnsi="Arial" w:cs="Arial"/>
                <w:b/>
                <w:bCs/>
                <w:color w:val="000000"/>
                <w:sz w:val="23"/>
                <w:szCs w:val="23"/>
              </w:rPr>
              <w:t>AHR-213</w:t>
            </w:r>
          </w:p>
        </w:tc>
      </w:tr>
    </w:tbl>
    <w:p w:rsidR="00CF3A5D" w:rsidRPr="003141A4" w:rsidRDefault="00CF3A5D" w:rsidP="00CF3A5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CF3A5D" w:rsidRPr="003141A4" w:rsidTr="00256FA0">
        <w:trPr>
          <w:tblCellSpacing w:w="15" w:type="dxa"/>
        </w:trPr>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S23447</w:t>
            </w:r>
          </w:p>
        </w:tc>
      </w:tr>
      <w:tr w:rsidR="00CF3A5D" w:rsidRPr="003141A4" w:rsidTr="00256FA0">
        <w:trPr>
          <w:tblCellSpacing w:w="15" w:type="dxa"/>
        </w:trPr>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lastRenderedPageBreak/>
              <w:t xml:space="preserve">Effective Term </w:t>
            </w:r>
          </w:p>
        </w:tc>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Fall 2013</w:t>
            </w:r>
          </w:p>
        </w:tc>
      </w:tr>
      <w:tr w:rsidR="00CF3A5D" w:rsidRPr="003141A4" w:rsidTr="00256FA0">
        <w:trPr>
          <w:tblCellSpacing w:w="15" w:type="dxa"/>
        </w:trPr>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p>
        </w:tc>
      </w:tr>
    </w:tbl>
    <w:p w:rsidR="00CF3A5D" w:rsidRPr="003141A4" w:rsidRDefault="00CF3A5D" w:rsidP="00CF3A5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F3A5D" w:rsidRPr="003141A4" w:rsidTr="00256FA0">
        <w:trPr>
          <w:tblCellSpacing w:w="15" w:type="dxa"/>
        </w:trPr>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2</w:t>
            </w:r>
          </w:p>
        </w:tc>
      </w:tr>
    </w:tbl>
    <w:p w:rsidR="00CF3A5D" w:rsidRPr="003141A4" w:rsidRDefault="00CF3A5D" w:rsidP="00CF3A5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F3A5D" w:rsidRPr="003141A4" w:rsidTr="00256FA0">
        <w:trPr>
          <w:tblCellSpacing w:w="15" w:type="dxa"/>
        </w:trPr>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This course covers the North Carolina codes that are applicable to the design and installation of HVACR systems. Topics include current North Carolina codes as applied to HVACR design, service, and installation. Upon completion, students should be able to demonstrate the correct usage of North Carolina codes that apply to specific areas of the HVACR trade.</w:t>
            </w:r>
          </w:p>
        </w:tc>
      </w:tr>
    </w:tbl>
    <w:p w:rsidR="00CF3A5D" w:rsidRPr="003141A4"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F3A5D" w:rsidRPr="003141A4" w:rsidTr="00256FA0">
        <w:trPr>
          <w:tblCellSpacing w:w="15" w:type="dxa"/>
          <w:jc w:val="center"/>
        </w:trPr>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Times New Roman" w:eastAsia="Times New Roman" w:hAnsi="Times New Roman" w:cs="Times New Roman"/>
                <w:sz w:val="24"/>
                <w:szCs w:val="24"/>
              </w:rPr>
            </w:pPr>
          </w:p>
        </w:tc>
      </w:tr>
    </w:tbl>
    <w:p w:rsidR="00CF3A5D" w:rsidRPr="003141A4"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F3A5D" w:rsidRPr="003141A4" w:rsidTr="00256FA0">
        <w:trPr>
          <w:tblCellSpacing w:w="15" w:type="dxa"/>
          <w:jc w:val="center"/>
        </w:trPr>
        <w:tc>
          <w:tcPr>
            <w:tcW w:w="1000" w:type="pct"/>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Competencies</w:t>
            </w:r>
          </w:p>
        </w:tc>
      </w:tr>
      <w:tr w:rsidR="00CF3A5D" w:rsidRPr="003141A4" w:rsidTr="00256FA0">
        <w:trPr>
          <w:tblCellSpacing w:w="15" w:type="dxa"/>
          <w:jc w:val="center"/>
        </w:trPr>
        <w:tc>
          <w:tcPr>
            <w:tcW w:w="4000" w:type="pct"/>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Student Learning Outcomes</w:t>
            </w:r>
            <w:r w:rsidRPr="003141A4">
              <w:rPr>
                <w:rFonts w:ascii="Arial" w:eastAsia="Times New Roman" w:hAnsi="Arial" w:cs="Arial"/>
                <w:color w:val="000000"/>
                <w:sz w:val="23"/>
                <w:szCs w:val="23"/>
              </w:rPr>
              <w:br/>
              <w:t>1. Apply the mechanical, gas, and energy code of North Carolina for designing, installing, maintaining and servicing HVACR systems.</w:t>
            </w:r>
            <w:r w:rsidRPr="003141A4">
              <w:rPr>
                <w:rFonts w:ascii="Arial" w:eastAsia="Times New Roman" w:hAnsi="Arial" w:cs="Arial"/>
                <w:color w:val="000000"/>
                <w:sz w:val="23"/>
                <w:szCs w:val="23"/>
              </w:rPr>
              <w:br/>
              <w:t>2. Define terms and abbreviations using codes applicable to the HVACR trade.</w:t>
            </w:r>
            <w:r w:rsidRPr="003141A4">
              <w:rPr>
                <w:rFonts w:ascii="Arial" w:eastAsia="Times New Roman" w:hAnsi="Arial" w:cs="Arial"/>
                <w:color w:val="000000"/>
                <w:sz w:val="23"/>
                <w:szCs w:val="23"/>
              </w:rPr>
              <w:br/>
              <w:t>3. Analyze information to conform to North Carolina mechanical, gas, and energy code.</w:t>
            </w:r>
            <w:r w:rsidRPr="003141A4">
              <w:rPr>
                <w:rFonts w:ascii="Arial" w:eastAsia="Times New Roman" w:hAnsi="Arial" w:cs="Arial"/>
                <w:color w:val="000000"/>
                <w:sz w:val="23"/>
                <w:szCs w:val="23"/>
              </w:rPr>
              <w:br/>
              <w:t>4. Describe sources of authority and methods of enforcement.</w:t>
            </w:r>
          </w:p>
        </w:tc>
      </w:tr>
    </w:tbl>
    <w:p w:rsidR="00CF3A5D" w:rsidRPr="003141A4"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F3A5D" w:rsidRPr="003141A4" w:rsidTr="00256FA0">
        <w:trPr>
          <w:tblCellSpacing w:w="15" w:type="dxa"/>
          <w:jc w:val="center"/>
        </w:trPr>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Times New Roman" w:eastAsia="Times New Roman" w:hAnsi="Times New Roman" w:cs="Times New Roman"/>
                <w:sz w:val="24"/>
                <w:szCs w:val="24"/>
              </w:rPr>
            </w:pPr>
          </w:p>
        </w:tc>
      </w:tr>
    </w:tbl>
    <w:p w:rsidR="00CF3A5D" w:rsidRPr="003141A4"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F3A5D" w:rsidRPr="003141A4" w:rsidTr="00256FA0">
        <w:trPr>
          <w:tblCellSpacing w:w="15" w:type="dxa"/>
          <w:jc w:val="center"/>
        </w:trPr>
        <w:tc>
          <w:tcPr>
            <w:tcW w:w="1000" w:type="pct"/>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None</w:t>
            </w:r>
          </w:p>
        </w:tc>
      </w:tr>
    </w:tbl>
    <w:p w:rsidR="00CF3A5D" w:rsidRPr="003141A4"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F3A5D" w:rsidRPr="003141A4" w:rsidTr="00256FA0">
        <w:trPr>
          <w:tblCellSpacing w:w="15" w:type="dxa"/>
          <w:jc w:val="center"/>
        </w:trPr>
        <w:tc>
          <w:tcPr>
            <w:tcW w:w="1000" w:type="pct"/>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State </w:t>
            </w:r>
            <w:proofErr w:type="spellStart"/>
            <w:r w:rsidRPr="003141A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CF3A5D" w:rsidRPr="003141A4" w:rsidRDefault="00CF3A5D" w:rsidP="00256FA0">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None</w:t>
            </w:r>
          </w:p>
        </w:tc>
      </w:tr>
    </w:tbl>
    <w:p w:rsidR="00CF3A5D" w:rsidRDefault="00CF3A5D" w:rsidP="00CF3A5D"/>
    <w:p w:rsidR="00CF3A5D" w:rsidRDefault="00CF3A5D" w:rsidP="00CF3A5D"/>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7"/>
        <w:gridCol w:w="4638"/>
        <w:gridCol w:w="1675"/>
      </w:tblGrid>
      <w:tr w:rsidR="00CF3A5D" w:rsidRPr="00B14426" w:rsidTr="00256FA0">
        <w:trPr>
          <w:tblCellSpacing w:w="15" w:type="dxa"/>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BPR-130_2013FA</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Print Reading-Construction</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BPR-130</w:t>
            </w:r>
          </w:p>
        </w:tc>
      </w:tr>
    </w:tbl>
    <w:p w:rsidR="00CF3A5D" w:rsidRPr="00B14426" w:rsidRDefault="00CF3A5D" w:rsidP="00CF3A5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CF3A5D" w:rsidRPr="00B14426" w:rsidTr="00256FA0">
        <w:trPr>
          <w:tblCellSpacing w:w="15" w:type="dxa"/>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S23275</w:t>
            </w:r>
          </w:p>
        </w:tc>
      </w:tr>
      <w:tr w:rsidR="00CF3A5D" w:rsidRPr="00B14426" w:rsidTr="00256FA0">
        <w:trPr>
          <w:tblCellSpacing w:w="15" w:type="dxa"/>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Fall 2013</w:t>
            </w:r>
          </w:p>
        </w:tc>
      </w:tr>
      <w:tr w:rsidR="00CF3A5D" w:rsidRPr="00B14426" w:rsidTr="00256FA0">
        <w:trPr>
          <w:tblCellSpacing w:w="15" w:type="dxa"/>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p>
        </w:tc>
      </w:tr>
    </w:tbl>
    <w:p w:rsidR="00CF3A5D" w:rsidRPr="00B14426" w:rsidRDefault="00CF3A5D" w:rsidP="00CF3A5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F3A5D" w:rsidRPr="00B14426" w:rsidTr="00256FA0">
        <w:trPr>
          <w:tblCellSpacing w:w="15" w:type="dxa"/>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3</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3</w:t>
            </w:r>
          </w:p>
        </w:tc>
      </w:tr>
    </w:tbl>
    <w:p w:rsidR="00CF3A5D" w:rsidRPr="00B14426" w:rsidRDefault="00CF3A5D" w:rsidP="00CF3A5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F3A5D" w:rsidRPr="00B14426" w:rsidTr="00256FA0">
        <w:trPr>
          <w:tblCellSpacing w:w="15" w:type="dxa"/>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covers the interpretation of prints and specifications that are associated with design and construction projects. Topics include interpretation of documents for foundations, floor plans, elevations, and related topics. Upon completion, students should be able to read and interpret construction prints and documents.</w:t>
            </w:r>
          </w:p>
        </w:tc>
      </w:tr>
    </w:tbl>
    <w:p w:rsidR="00CF3A5D" w:rsidRPr="00B14426"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F3A5D" w:rsidRPr="00B14426" w:rsidTr="00256FA0">
        <w:trPr>
          <w:tblCellSpacing w:w="15" w:type="dxa"/>
          <w:jc w:val="center"/>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Times New Roman" w:eastAsia="Times New Roman" w:hAnsi="Times New Roman" w:cs="Times New Roman"/>
                <w:sz w:val="24"/>
                <w:szCs w:val="24"/>
              </w:rPr>
            </w:pPr>
          </w:p>
        </w:tc>
      </w:tr>
    </w:tbl>
    <w:p w:rsidR="00CF3A5D" w:rsidRPr="00B14426"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F3A5D" w:rsidRPr="00B14426" w:rsidTr="00256FA0">
        <w:trPr>
          <w:tblCellSpacing w:w="15" w:type="dxa"/>
          <w:jc w:val="center"/>
        </w:trPr>
        <w:tc>
          <w:tcPr>
            <w:tcW w:w="1000" w:type="pct"/>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Competencies</w:t>
            </w:r>
          </w:p>
        </w:tc>
      </w:tr>
      <w:tr w:rsidR="00CF3A5D" w:rsidRPr="00B14426" w:rsidTr="00256FA0">
        <w:trPr>
          <w:tblCellSpacing w:w="15" w:type="dxa"/>
          <w:jc w:val="center"/>
        </w:trPr>
        <w:tc>
          <w:tcPr>
            <w:tcW w:w="4000" w:type="pct"/>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Student Learning Outcomes</w:t>
            </w:r>
            <w:r w:rsidRPr="00B14426">
              <w:rPr>
                <w:rFonts w:ascii="Arial" w:eastAsia="Times New Roman" w:hAnsi="Arial" w:cs="Arial"/>
                <w:color w:val="000000"/>
                <w:sz w:val="23"/>
                <w:szCs w:val="23"/>
              </w:rPr>
              <w:br/>
              <w:t>1.Identify the different symbols and line types in a set of working drawings.</w:t>
            </w:r>
            <w:r w:rsidRPr="00B14426">
              <w:rPr>
                <w:rFonts w:ascii="Arial" w:eastAsia="Times New Roman" w:hAnsi="Arial" w:cs="Arial"/>
                <w:color w:val="000000"/>
                <w:sz w:val="23"/>
                <w:szCs w:val="23"/>
              </w:rPr>
              <w:br/>
            </w:r>
            <w:proofErr w:type="gramStart"/>
            <w:r w:rsidRPr="00B14426">
              <w:rPr>
                <w:rFonts w:ascii="Arial" w:eastAsia="Times New Roman" w:hAnsi="Arial" w:cs="Arial"/>
                <w:color w:val="000000"/>
                <w:sz w:val="23"/>
                <w:szCs w:val="23"/>
              </w:rPr>
              <w:t>2.Correctly</w:t>
            </w:r>
            <w:proofErr w:type="gramEnd"/>
            <w:r w:rsidRPr="00B14426">
              <w:rPr>
                <w:rFonts w:ascii="Arial" w:eastAsia="Times New Roman" w:hAnsi="Arial" w:cs="Arial"/>
                <w:color w:val="000000"/>
                <w:sz w:val="23"/>
                <w:szCs w:val="23"/>
              </w:rPr>
              <w:t xml:space="preserve"> measure lines to a specific scale using an architectural or engineering scale.</w:t>
            </w:r>
            <w:r w:rsidRPr="00B14426">
              <w:rPr>
                <w:rFonts w:ascii="Arial" w:eastAsia="Times New Roman" w:hAnsi="Arial" w:cs="Arial"/>
                <w:color w:val="000000"/>
                <w:sz w:val="23"/>
                <w:szCs w:val="23"/>
              </w:rPr>
              <w:br/>
            </w:r>
            <w:proofErr w:type="gramStart"/>
            <w:r w:rsidRPr="00B14426">
              <w:rPr>
                <w:rFonts w:ascii="Arial" w:eastAsia="Times New Roman" w:hAnsi="Arial" w:cs="Arial"/>
                <w:color w:val="000000"/>
                <w:sz w:val="23"/>
                <w:szCs w:val="23"/>
              </w:rPr>
              <w:t>3.Demonstrate</w:t>
            </w:r>
            <w:proofErr w:type="gramEnd"/>
            <w:r w:rsidRPr="00B14426">
              <w:rPr>
                <w:rFonts w:ascii="Arial" w:eastAsia="Times New Roman" w:hAnsi="Arial" w:cs="Arial"/>
                <w:color w:val="000000"/>
                <w:sz w:val="23"/>
                <w:szCs w:val="23"/>
              </w:rPr>
              <w:t xml:space="preserve"> proficiency in interpreting construction prints in the form of floor plans, elevations, details, schedules, and specifications.</w:t>
            </w:r>
            <w:r w:rsidRPr="00B14426">
              <w:rPr>
                <w:rFonts w:ascii="Arial" w:eastAsia="Times New Roman" w:hAnsi="Arial" w:cs="Arial"/>
                <w:color w:val="000000"/>
                <w:sz w:val="23"/>
                <w:szCs w:val="23"/>
              </w:rPr>
              <w:br/>
            </w:r>
            <w:proofErr w:type="gramStart"/>
            <w:r w:rsidRPr="00B14426">
              <w:rPr>
                <w:rFonts w:ascii="Arial" w:eastAsia="Times New Roman" w:hAnsi="Arial" w:cs="Arial"/>
                <w:color w:val="000000"/>
                <w:sz w:val="23"/>
                <w:szCs w:val="23"/>
              </w:rPr>
              <w:t>4.Convert</w:t>
            </w:r>
            <w:proofErr w:type="gramEnd"/>
            <w:r w:rsidRPr="00B14426">
              <w:rPr>
                <w:rFonts w:ascii="Arial" w:eastAsia="Times New Roman" w:hAnsi="Arial" w:cs="Arial"/>
                <w:color w:val="000000"/>
                <w:sz w:val="23"/>
                <w:szCs w:val="23"/>
              </w:rPr>
              <w:t xml:space="preserve"> fractional dimensions to decimal dimensions and decimal dimensions to fractional dimensions.</w:t>
            </w:r>
            <w:r w:rsidRPr="00B14426">
              <w:rPr>
                <w:rFonts w:ascii="Arial" w:eastAsia="Times New Roman" w:hAnsi="Arial" w:cs="Arial"/>
                <w:color w:val="000000"/>
                <w:sz w:val="23"/>
                <w:szCs w:val="23"/>
              </w:rPr>
              <w:br/>
            </w:r>
            <w:proofErr w:type="gramStart"/>
            <w:r w:rsidRPr="00B14426">
              <w:rPr>
                <w:rFonts w:ascii="Arial" w:eastAsia="Times New Roman" w:hAnsi="Arial" w:cs="Arial"/>
                <w:color w:val="000000"/>
                <w:sz w:val="23"/>
                <w:szCs w:val="23"/>
              </w:rPr>
              <w:lastRenderedPageBreak/>
              <w:t>5.Describe</w:t>
            </w:r>
            <w:proofErr w:type="gramEnd"/>
            <w:r w:rsidRPr="00B14426">
              <w:rPr>
                <w:rFonts w:ascii="Arial" w:eastAsia="Times New Roman" w:hAnsi="Arial" w:cs="Arial"/>
                <w:color w:val="000000"/>
                <w:sz w:val="23"/>
                <w:szCs w:val="23"/>
              </w:rPr>
              <w:t xml:space="preserve"> and explain the difference between working drawings and construction drawings.</w:t>
            </w:r>
          </w:p>
        </w:tc>
      </w:tr>
    </w:tbl>
    <w:p w:rsidR="00CF3A5D" w:rsidRPr="00B14426"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F3A5D" w:rsidRPr="00B14426" w:rsidTr="00256FA0">
        <w:trPr>
          <w:tblCellSpacing w:w="15" w:type="dxa"/>
          <w:jc w:val="center"/>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Times New Roman" w:eastAsia="Times New Roman" w:hAnsi="Times New Roman" w:cs="Times New Roman"/>
                <w:sz w:val="24"/>
                <w:szCs w:val="24"/>
              </w:rPr>
            </w:pPr>
          </w:p>
        </w:tc>
      </w:tr>
    </w:tbl>
    <w:p w:rsidR="00CF3A5D" w:rsidRPr="00B14426"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F3A5D" w:rsidRPr="00B14426" w:rsidTr="00256FA0">
        <w:trPr>
          <w:tblCellSpacing w:w="15" w:type="dxa"/>
          <w:jc w:val="center"/>
        </w:trPr>
        <w:tc>
          <w:tcPr>
            <w:tcW w:w="1000" w:type="pct"/>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CF3A5D" w:rsidRPr="00B14426"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F3A5D" w:rsidRPr="00B14426" w:rsidTr="00256FA0">
        <w:trPr>
          <w:tblCellSpacing w:w="15" w:type="dxa"/>
          <w:jc w:val="center"/>
        </w:trPr>
        <w:tc>
          <w:tcPr>
            <w:tcW w:w="1000" w:type="pct"/>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Default="00B1442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66"/>
        <w:gridCol w:w="4128"/>
        <w:gridCol w:w="1866"/>
      </w:tblGrid>
      <w:tr w:rsidR="00CF3A5D" w:rsidRPr="00B14426" w:rsidTr="00256FA0">
        <w:trPr>
          <w:tblCellSpacing w:w="15" w:type="dxa"/>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WLD-113_2009SU</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Soldering and Brazing</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WLD-113</w:t>
            </w:r>
          </w:p>
        </w:tc>
      </w:tr>
    </w:tbl>
    <w:p w:rsidR="00CF3A5D" w:rsidRPr="00B14426" w:rsidRDefault="00CF3A5D" w:rsidP="00CF3A5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CF3A5D" w:rsidRPr="00B14426" w:rsidTr="00256FA0">
        <w:trPr>
          <w:tblCellSpacing w:w="15" w:type="dxa"/>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S22464</w:t>
            </w:r>
          </w:p>
        </w:tc>
      </w:tr>
      <w:tr w:rsidR="00CF3A5D" w:rsidRPr="00B14426" w:rsidTr="00256FA0">
        <w:trPr>
          <w:tblCellSpacing w:w="15" w:type="dxa"/>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Summer 2009</w:t>
            </w:r>
          </w:p>
        </w:tc>
      </w:tr>
      <w:tr w:rsidR="00CF3A5D" w:rsidRPr="00B14426" w:rsidTr="00256FA0">
        <w:trPr>
          <w:tblCellSpacing w:w="15" w:type="dxa"/>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p>
        </w:tc>
      </w:tr>
    </w:tbl>
    <w:p w:rsidR="00CF3A5D" w:rsidRPr="00B14426" w:rsidRDefault="00CF3A5D" w:rsidP="00CF3A5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F3A5D" w:rsidRPr="00B14426" w:rsidTr="00256FA0">
        <w:trPr>
          <w:tblCellSpacing w:w="15" w:type="dxa"/>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r>
    </w:tbl>
    <w:p w:rsidR="00CF3A5D" w:rsidRPr="00B14426" w:rsidRDefault="00CF3A5D" w:rsidP="00CF3A5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F3A5D" w:rsidRPr="00B14426" w:rsidTr="00256FA0">
        <w:trPr>
          <w:tblCellSpacing w:w="15" w:type="dxa"/>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covers procedures for cutting, soldering and brazing of pipe and tubing. Topics include safety, proper equipment setup, and operation of soldering and brazing equipment. Upon completion, students should be able to solder and braze pipe, tubing, and fittings in various positions.</w:t>
            </w:r>
          </w:p>
        </w:tc>
      </w:tr>
    </w:tbl>
    <w:p w:rsidR="00CF3A5D" w:rsidRPr="00B14426"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F3A5D" w:rsidRPr="00B14426" w:rsidTr="00256FA0">
        <w:trPr>
          <w:tblCellSpacing w:w="15" w:type="dxa"/>
          <w:jc w:val="center"/>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Times New Roman" w:eastAsia="Times New Roman" w:hAnsi="Times New Roman" w:cs="Times New Roman"/>
                <w:sz w:val="24"/>
                <w:szCs w:val="24"/>
              </w:rPr>
            </w:pPr>
          </w:p>
        </w:tc>
      </w:tr>
    </w:tbl>
    <w:p w:rsidR="00CF3A5D" w:rsidRPr="00B14426"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F3A5D" w:rsidRPr="00B14426" w:rsidTr="00256FA0">
        <w:trPr>
          <w:tblCellSpacing w:w="15" w:type="dxa"/>
          <w:jc w:val="center"/>
        </w:trPr>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Times New Roman" w:eastAsia="Times New Roman" w:hAnsi="Times New Roman" w:cs="Times New Roman"/>
                <w:sz w:val="24"/>
                <w:szCs w:val="24"/>
              </w:rPr>
            </w:pPr>
          </w:p>
        </w:tc>
      </w:tr>
    </w:tbl>
    <w:p w:rsidR="00CF3A5D" w:rsidRPr="00B14426"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F3A5D" w:rsidRPr="00B14426" w:rsidTr="00256FA0">
        <w:trPr>
          <w:tblCellSpacing w:w="15" w:type="dxa"/>
          <w:jc w:val="center"/>
        </w:trPr>
        <w:tc>
          <w:tcPr>
            <w:tcW w:w="1000" w:type="pct"/>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CF3A5D" w:rsidRPr="00B14426" w:rsidRDefault="00CF3A5D" w:rsidP="00CF3A5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F3A5D" w:rsidRPr="00B14426" w:rsidTr="00256FA0">
        <w:trPr>
          <w:tblCellSpacing w:w="15" w:type="dxa"/>
          <w:jc w:val="center"/>
        </w:trPr>
        <w:tc>
          <w:tcPr>
            <w:tcW w:w="1000" w:type="pct"/>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CF3A5D" w:rsidRPr="00B14426" w:rsidRDefault="00CF3A5D" w:rsidP="00256FA0">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CF3A5D" w:rsidRDefault="00CF3A5D" w:rsidP="00CF3A5D"/>
    <w:p w:rsidR="00CF3A5D" w:rsidRDefault="00CF3A5D" w:rsidP="00CF3A5D"/>
    <w:p w:rsidR="00CF3A5D" w:rsidRDefault="00CF3A5D">
      <w:bookmarkStart w:id="0" w:name="_GoBack"/>
      <w:bookmarkEnd w:id="0"/>
    </w:p>
    <w:sectPr w:rsidR="00CF3A5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A9" w:rsidRDefault="00BF07A9" w:rsidP="00A047C4">
      <w:pPr>
        <w:spacing w:after="0" w:line="240" w:lineRule="auto"/>
      </w:pPr>
      <w:r>
        <w:separator/>
      </w:r>
    </w:p>
  </w:endnote>
  <w:endnote w:type="continuationSeparator" w:id="0">
    <w:p w:rsidR="00BF07A9" w:rsidRDefault="00BF07A9"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A9" w:rsidRDefault="00BF07A9" w:rsidP="00A047C4">
      <w:pPr>
        <w:spacing w:after="0" w:line="240" w:lineRule="auto"/>
      </w:pPr>
      <w:r>
        <w:separator/>
      </w:r>
    </w:p>
  </w:footnote>
  <w:footnote w:type="continuationSeparator" w:id="0">
    <w:p w:rsidR="00BF07A9" w:rsidRDefault="00BF07A9" w:rsidP="00A04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C41" w:rsidRDefault="003D3C41" w:rsidP="00A047C4">
    <w:pPr>
      <w:pStyle w:val="Header"/>
      <w:jc w:val="center"/>
      <w:rPr>
        <w:b/>
        <w:sz w:val="28"/>
        <w:szCs w:val="28"/>
      </w:rPr>
    </w:pPr>
    <w:r>
      <w:rPr>
        <w:b/>
        <w:sz w:val="28"/>
        <w:szCs w:val="28"/>
      </w:rPr>
      <w:t xml:space="preserve">Air conditioning, Heating, and Refrigeration Technology </w:t>
    </w:r>
    <w:r w:rsidRPr="00A047C4">
      <w:rPr>
        <w:b/>
        <w:sz w:val="28"/>
        <w:szCs w:val="28"/>
      </w:rPr>
      <w:t xml:space="preserve">– </w:t>
    </w:r>
  </w:p>
  <w:p w:rsidR="003D3C41" w:rsidRPr="00A047C4" w:rsidRDefault="00CF3A5D" w:rsidP="007464E4">
    <w:pPr>
      <w:pStyle w:val="Header"/>
      <w:jc w:val="center"/>
      <w:rPr>
        <w:b/>
        <w:sz w:val="28"/>
        <w:szCs w:val="28"/>
      </w:rPr>
    </w:pPr>
    <w:r>
      <w:rPr>
        <w:b/>
        <w:sz w:val="28"/>
        <w:szCs w:val="28"/>
      </w:rPr>
      <w:t>Mechanical Installation Certificate</w:t>
    </w:r>
    <w:r w:rsidR="003D3C41" w:rsidRPr="00A047C4">
      <w:rPr>
        <w:b/>
        <w:sz w:val="28"/>
        <w:szCs w:val="28"/>
      </w:rPr>
      <w:t xml:space="preserve"> (</w:t>
    </w:r>
    <w:r>
      <w:rPr>
        <w:b/>
        <w:sz w:val="28"/>
        <w:szCs w:val="28"/>
      </w:rPr>
      <w:t>C</w:t>
    </w:r>
    <w:r w:rsidR="007464E4">
      <w:rPr>
        <w:b/>
        <w:sz w:val="28"/>
        <w:szCs w:val="28"/>
      </w:rPr>
      <w:t>35100</w:t>
    </w:r>
    <w:r>
      <w:rPr>
        <w:b/>
        <w:sz w:val="28"/>
        <w:szCs w:val="28"/>
      </w:rPr>
      <w:t>C</w:t>
    </w:r>
    <w:r w:rsidR="003D3C41"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054041"/>
    <w:rsid w:val="00203D74"/>
    <w:rsid w:val="003141A4"/>
    <w:rsid w:val="003B1B19"/>
    <w:rsid w:val="003D3C41"/>
    <w:rsid w:val="003F6CC3"/>
    <w:rsid w:val="00461D5E"/>
    <w:rsid w:val="004B6E1E"/>
    <w:rsid w:val="006339A4"/>
    <w:rsid w:val="00676069"/>
    <w:rsid w:val="007464E4"/>
    <w:rsid w:val="00791B34"/>
    <w:rsid w:val="00893E3C"/>
    <w:rsid w:val="008B7B79"/>
    <w:rsid w:val="00A047C4"/>
    <w:rsid w:val="00B14426"/>
    <w:rsid w:val="00B44C14"/>
    <w:rsid w:val="00B655AD"/>
    <w:rsid w:val="00BD0E96"/>
    <w:rsid w:val="00BF07A9"/>
    <w:rsid w:val="00C15710"/>
    <w:rsid w:val="00CF2919"/>
    <w:rsid w:val="00CF3A5D"/>
    <w:rsid w:val="00E12AE4"/>
    <w:rsid w:val="00E33DD1"/>
    <w:rsid w:val="00E9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3817">
      <w:bodyDiv w:val="1"/>
      <w:marLeft w:val="0"/>
      <w:marRight w:val="0"/>
      <w:marTop w:val="0"/>
      <w:marBottom w:val="0"/>
      <w:divBdr>
        <w:top w:val="none" w:sz="0" w:space="0" w:color="auto"/>
        <w:left w:val="none" w:sz="0" w:space="0" w:color="auto"/>
        <w:bottom w:val="none" w:sz="0" w:space="0" w:color="auto"/>
        <w:right w:val="none" w:sz="0" w:space="0" w:color="auto"/>
      </w:divBdr>
    </w:div>
    <w:div w:id="51974302">
      <w:bodyDiv w:val="1"/>
      <w:marLeft w:val="0"/>
      <w:marRight w:val="0"/>
      <w:marTop w:val="0"/>
      <w:marBottom w:val="0"/>
      <w:divBdr>
        <w:top w:val="none" w:sz="0" w:space="0" w:color="auto"/>
        <w:left w:val="none" w:sz="0" w:space="0" w:color="auto"/>
        <w:bottom w:val="none" w:sz="0" w:space="0" w:color="auto"/>
        <w:right w:val="none" w:sz="0" w:space="0" w:color="auto"/>
      </w:divBdr>
    </w:div>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84109202">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377705411">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514227170">
      <w:bodyDiv w:val="1"/>
      <w:marLeft w:val="0"/>
      <w:marRight w:val="0"/>
      <w:marTop w:val="0"/>
      <w:marBottom w:val="0"/>
      <w:divBdr>
        <w:top w:val="none" w:sz="0" w:space="0" w:color="auto"/>
        <w:left w:val="none" w:sz="0" w:space="0" w:color="auto"/>
        <w:bottom w:val="none" w:sz="0" w:space="0" w:color="auto"/>
        <w:right w:val="none" w:sz="0" w:space="0" w:color="auto"/>
      </w:divBdr>
    </w:div>
    <w:div w:id="516237410">
      <w:bodyDiv w:val="1"/>
      <w:marLeft w:val="0"/>
      <w:marRight w:val="0"/>
      <w:marTop w:val="0"/>
      <w:marBottom w:val="0"/>
      <w:divBdr>
        <w:top w:val="none" w:sz="0" w:space="0" w:color="auto"/>
        <w:left w:val="none" w:sz="0" w:space="0" w:color="auto"/>
        <w:bottom w:val="none" w:sz="0" w:space="0" w:color="auto"/>
        <w:right w:val="none" w:sz="0" w:space="0" w:color="auto"/>
      </w:divBdr>
    </w:div>
    <w:div w:id="538206115">
      <w:bodyDiv w:val="1"/>
      <w:marLeft w:val="0"/>
      <w:marRight w:val="0"/>
      <w:marTop w:val="0"/>
      <w:marBottom w:val="0"/>
      <w:divBdr>
        <w:top w:val="none" w:sz="0" w:space="0" w:color="auto"/>
        <w:left w:val="none" w:sz="0" w:space="0" w:color="auto"/>
        <w:bottom w:val="none" w:sz="0" w:space="0" w:color="auto"/>
        <w:right w:val="none" w:sz="0" w:space="0" w:color="auto"/>
      </w:divBdr>
    </w:div>
    <w:div w:id="616642441">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645165169">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940987820">
      <w:bodyDiv w:val="1"/>
      <w:marLeft w:val="0"/>
      <w:marRight w:val="0"/>
      <w:marTop w:val="0"/>
      <w:marBottom w:val="0"/>
      <w:divBdr>
        <w:top w:val="none" w:sz="0" w:space="0" w:color="auto"/>
        <w:left w:val="none" w:sz="0" w:space="0" w:color="auto"/>
        <w:bottom w:val="none" w:sz="0" w:space="0" w:color="auto"/>
        <w:right w:val="none" w:sz="0" w:space="0" w:color="auto"/>
      </w:divBdr>
    </w:div>
    <w:div w:id="1155296163">
      <w:bodyDiv w:val="1"/>
      <w:marLeft w:val="0"/>
      <w:marRight w:val="0"/>
      <w:marTop w:val="0"/>
      <w:marBottom w:val="0"/>
      <w:divBdr>
        <w:top w:val="none" w:sz="0" w:space="0" w:color="auto"/>
        <w:left w:val="none" w:sz="0" w:space="0" w:color="auto"/>
        <w:bottom w:val="none" w:sz="0" w:space="0" w:color="auto"/>
        <w:right w:val="none" w:sz="0" w:space="0" w:color="auto"/>
      </w:divBdr>
    </w:div>
    <w:div w:id="1185512009">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285844832">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19111944">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47636675">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384673268">
      <w:bodyDiv w:val="1"/>
      <w:marLeft w:val="0"/>
      <w:marRight w:val="0"/>
      <w:marTop w:val="0"/>
      <w:marBottom w:val="0"/>
      <w:divBdr>
        <w:top w:val="none" w:sz="0" w:space="0" w:color="auto"/>
        <w:left w:val="none" w:sz="0" w:space="0" w:color="auto"/>
        <w:bottom w:val="none" w:sz="0" w:space="0" w:color="auto"/>
        <w:right w:val="none" w:sz="0" w:space="0" w:color="auto"/>
      </w:divBdr>
    </w:div>
    <w:div w:id="1392116151">
      <w:bodyDiv w:val="1"/>
      <w:marLeft w:val="0"/>
      <w:marRight w:val="0"/>
      <w:marTop w:val="0"/>
      <w:marBottom w:val="0"/>
      <w:divBdr>
        <w:top w:val="none" w:sz="0" w:space="0" w:color="auto"/>
        <w:left w:val="none" w:sz="0" w:space="0" w:color="auto"/>
        <w:bottom w:val="none" w:sz="0" w:space="0" w:color="auto"/>
        <w:right w:val="none" w:sz="0" w:space="0" w:color="auto"/>
      </w:divBdr>
    </w:div>
    <w:div w:id="1478955696">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539930465">
      <w:bodyDiv w:val="1"/>
      <w:marLeft w:val="0"/>
      <w:marRight w:val="0"/>
      <w:marTop w:val="0"/>
      <w:marBottom w:val="0"/>
      <w:divBdr>
        <w:top w:val="none" w:sz="0" w:space="0" w:color="auto"/>
        <w:left w:val="none" w:sz="0" w:space="0" w:color="auto"/>
        <w:bottom w:val="none" w:sz="0" w:space="0" w:color="auto"/>
        <w:right w:val="none" w:sz="0" w:space="0" w:color="auto"/>
      </w:divBdr>
    </w:div>
    <w:div w:id="1557625556">
      <w:bodyDiv w:val="1"/>
      <w:marLeft w:val="0"/>
      <w:marRight w:val="0"/>
      <w:marTop w:val="0"/>
      <w:marBottom w:val="0"/>
      <w:divBdr>
        <w:top w:val="none" w:sz="0" w:space="0" w:color="auto"/>
        <w:left w:val="none" w:sz="0" w:space="0" w:color="auto"/>
        <w:bottom w:val="none" w:sz="0" w:space="0" w:color="auto"/>
        <w:right w:val="none" w:sz="0" w:space="0" w:color="auto"/>
      </w:divBdr>
    </w:div>
    <w:div w:id="1618638405">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843470188">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889418970">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1995138641">
      <w:bodyDiv w:val="1"/>
      <w:marLeft w:val="0"/>
      <w:marRight w:val="0"/>
      <w:marTop w:val="0"/>
      <w:marBottom w:val="0"/>
      <w:divBdr>
        <w:top w:val="none" w:sz="0" w:space="0" w:color="auto"/>
        <w:left w:val="none" w:sz="0" w:space="0" w:color="auto"/>
        <w:bottom w:val="none" w:sz="0" w:space="0" w:color="auto"/>
        <w:right w:val="none" w:sz="0" w:space="0" w:color="auto"/>
      </w:divBdr>
    </w:div>
    <w:div w:id="205384198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 w:id="21287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StudentRCCC</cp:lastModifiedBy>
  <cp:revision>2</cp:revision>
  <dcterms:created xsi:type="dcterms:W3CDTF">2020-06-02T00:34:00Z</dcterms:created>
  <dcterms:modified xsi:type="dcterms:W3CDTF">2020-06-02T00:34:00Z</dcterms:modified>
</cp:coreProperties>
</file>