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7"/>
        <w:gridCol w:w="4805"/>
        <w:gridCol w:w="1528"/>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CIS-110_2006SP</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Introduction to Computers</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CIS-110</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CIS Course ID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S21058</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Effective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Spring 2006</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End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Class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Lab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Clinical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Work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Credit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3</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w:t>
            </w:r>
            <w:proofErr w:type="gramStart"/>
            <w:r w:rsidRPr="00ED7A1C">
              <w:rPr>
                <w:rFonts w:ascii="Times New Roman" w:eastAsia="Times New Roman" w:hAnsi="Times New Roman" w:cs="Times New Roman"/>
                <w:sz w:val="24"/>
                <w:szCs w:val="24"/>
              </w:rPr>
              <w:t>role and function of computers</w:t>
            </w:r>
            <w:proofErr w:type="gramEnd"/>
            <w:r w:rsidRPr="00ED7A1C">
              <w:rPr>
                <w:rFonts w:ascii="Times New Roman" w:eastAsia="Times New Roman" w:hAnsi="Times New Roman" w:cs="Times New Roman"/>
                <w:sz w:val="24"/>
                <w:szCs w:val="24"/>
              </w:rPr>
              <w:t xml:space="preserve"> and use the computer to solve problems. </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Competencies</w:t>
            </w:r>
          </w:p>
        </w:tc>
      </w:tr>
      <w:tr w:rsidR="00ED7A1C" w:rsidRPr="00ED7A1C" w:rsidTr="00ED7A1C">
        <w:trPr>
          <w:tblCellSpacing w:w="15" w:type="dxa"/>
          <w:jc w:val="center"/>
        </w:trPr>
        <w:tc>
          <w:tcPr>
            <w:tcW w:w="4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1. Identify the basic elements required in a computer system.</w:t>
            </w:r>
            <w:r w:rsidRPr="00ED7A1C">
              <w:rPr>
                <w:rFonts w:ascii="Times New Roman" w:eastAsia="Times New Roman" w:hAnsi="Times New Roman" w:cs="Times New Roman"/>
                <w:sz w:val="24"/>
                <w:szCs w:val="24"/>
              </w:rPr>
              <w:br/>
              <w:t>2. Produce electronic documents using various software applications.</w:t>
            </w:r>
            <w:r w:rsidRPr="00ED7A1C">
              <w:rPr>
                <w:rFonts w:ascii="Times New Roman" w:eastAsia="Times New Roman" w:hAnsi="Times New Roman" w:cs="Times New Roman"/>
                <w:sz w:val="24"/>
                <w:szCs w:val="24"/>
              </w:rPr>
              <w:br/>
              <w:t>3. Illustrate the role of the computer for personal and professional uses.</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State Prerequisites</w:t>
            </w:r>
          </w:p>
        </w:tc>
        <w:tc>
          <w:tcPr>
            <w:tcW w:w="4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State </w:t>
            </w:r>
            <w:proofErr w:type="spellStart"/>
            <w:r w:rsidRPr="00ED7A1C">
              <w:rPr>
                <w:rFonts w:ascii="Times New Roman" w:eastAsia="Times New Roman" w:hAnsi="Times New Roman" w:cs="Times New Roman"/>
                <w:sz w:val="24"/>
                <w:szCs w:val="24"/>
              </w:rPr>
              <w:t>Corequisites</w:t>
            </w:r>
            <w:proofErr w:type="spellEnd"/>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836EE4" w:rsidRDefault="00836E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45"/>
        <w:gridCol w:w="3070"/>
        <w:gridCol w:w="2145"/>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OST-131_1997SU</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Keyboarding</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OST-131</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CIS Course ID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S13790</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Effective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Summer 1997</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End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Class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1</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Lab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Clinical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Work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Credit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This course covers basic keyboarding skills. Emphasis </w:t>
            </w:r>
            <w:proofErr w:type="gramStart"/>
            <w:r w:rsidRPr="00ED7A1C">
              <w:rPr>
                <w:rFonts w:ascii="Times New Roman" w:eastAsia="Times New Roman" w:hAnsi="Times New Roman" w:cs="Times New Roman"/>
                <w:sz w:val="24"/>
                <w:szCs w:val="24"/>
              </w:rPr>
              <w:t>is placed</w:t>
            </w:r>
            <w:proofErr w:type="gramEnd"/>
            <w:r w:rsidRPr="00ED7A1C">
              <w:rPr>
                <w:rFonts w:ascii="Times New Roman" w:eastAsia="Times New Roman" w:hAnsi="Times New Roman" w:cs="Times New Roman"/>
                <w:sz w:val="24"/>
                <w:szCs w:val="24"/>
              </w:rPr>
              <w:t xml:space="preserve"> on the touch system, correct techniques, and development of speed and accuracy. Upon completion, students should be able to key at an acceptable speed and accuracy level using the touch system.</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State Prerequisites</w:t>
            </w:r>
          </w:p>
        </w:tc>
        <w:tc>
          <w:tcPr>
            <w:tcW w:w="4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State </w:t>
            </w:r>
            <w:proofErr w:type="spellStart"/>
            <w:r w:rsidRPr="00ED7A1C">
              <w:rPr>
                <w:rFonts w:ascii="Times New Roman" w:eastAsia="Times New Roman" w:hAnsi="Times New Roman" w:cs="Times New Roman"/>
                <w:sz w:val="24"/>
                <w:szCs w:val="24"/>
              </w:rPr>
              <w:t>Corequisites</w:t>
            </w:r>
            <w:proofErr w:type="spellEnd"/>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Default="00ED7A1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83"/>
        <w:gridCol w:w="3705"/>
        <w:gridCol w:w="1972"/>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DBA-110_2006SP</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Database Concepts</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DBA-110</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256"/>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CIS Course ID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S21017</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Effective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Spring 2006</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End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Class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Lab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3</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Clinical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Work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Credit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3</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This course introduces database design and creation using a DBMS product. Emphasis </w:t>
            </w:r>
            <w:proofErr w:type="gramStart"/>
            <w:r w:rsidRPr="00ED7A1C">
              <w:rPr>
                <w:rFonts w:ascii="Times New Roman" w:eastAsia="Times New Roman" w:hAnsi="Times New Roman" w:cs="Times New Roman"/>
                <w:sz w:val="24"/>
                <w:szCs w:val="24"/>
              </w:rPr>
              <w:t>is placed</w:t>
            </w:r>
            <w:proofErr w:type="gramEnd"/>
            <w:r w:rsidRPr="00ED7A1C">
              <w:rPr>
                <w:rFonts w:ascii="Times New Roman" w:eastAsia="Times New Roman" w:hAnsi="Times New Roman" w:cs="Times New Roman"/>
                <w:sz w:val="24"/>
                <w:szCs w:val="24"/>
              </w:rPr>
              <w:t xml:space="preserve"> on data dictionaries, normalization, data integrity, data modeling, and creation of simple tables, </w:t>
            </w:r>
            <w:r w:rsidRPr="00ED7A1C">
              <w:rPr>
                <w:rFonts w:ascii="Times New Roman" w:eastAsia="Times New Roman" w:hAnsi="Times New Roman" w:cs="Times New Roman"/>
                <w:sz w:val="24"/>
                <w:szCs w:val="24"/>
              </w:rPr>
              <w:lastRenderedPageBreak/>
              <w:t>queries, reports, and forms. Upon completion, students should be able to design and implement normalized database structures by creating simple database tables, queries, reports, and forms.</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State Prerequisites</w:t>
            </w:r>
          </w:p>
        </w:tc>
        <w:tc>
          <w:tcPr>
            <w:tcW w:w="4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State </w:t>
            </w:r>
            <w:proofErr w:type="spellStart"/>
            <w:r w:rsidRPr="00ED7A1C">
              <w:rPr>
                <w:rFonts w:ascii="Times New Roman" w:eastAsia="Times New Roman" w:hAnsi="Times New Roman" w:cs="Times New Roman"/>
                <w:sz w:val="24"/>
                <w:szCs w:val="24"/>
              </w:rPr>
              <w:t>Corequisites</w:t>
            </w:r>
            <w:proofErr w:type="spellEnd"/>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Default="00ED7A1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4"/>
        <w:gridCol w:w="4505"/>
        <w:gridCol w:w="1651"/>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OST-134_2008FA</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Text Entry &amp; Formatting</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OST-134</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CIS Course ID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S22142</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Effective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Fall 2008</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End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Class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Lab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Clinical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Work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Credit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3</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This course </w:t>
            </w:r>
            <w:proofErr w:type="gramStart"/>
            <w:r w:rsidRPr="00ED7A1C">
              <w:rPr>
                <w:rFonts w:ascii="Times New Roman" w:eastAsia="Times New Roman" w:hAnsi="Times New Roman" w:cs="Times New Roman"/>
                <w:sz w:val="24"/>
                <w:szCs w:val="24"/>
              </w:rPr>
              <w:t>is designed</w:t>
            </w:r>
            <w:proofErr w:type="gramEnd"/>
            <w:r w:rsidRPr="00ED7A1C">
              <w:rPr>
                <w:rFonts w:ascii="Times New Roman" w:eastAsia="Times New Roman" w:hAnsi="Times New Roman" w:cs="Times New Roman"/>
                <w:sz w:val="24"/>
                <w:szCs w:val="24"/>
              </w:rPr>
              <w:t xml:space="preserve"> to provide skills needed to increase speed, improve accuracy, and format documents. Topics include letters, memos, tables, and business reports. Upon completion, students should be able to produce documents and key timed writings at speeds commensurate with employability.</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State Prerequisites</w:t>
            </w:r>
          </w:p>
        </w:tc>
        <w:tc>
          <w:tcPr>
            <w:tcW w:w="4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State </w:t>
            </w:r>
            <w:proofErr w:type="spellStart"/>
            <w:r w:rsidRPr="00ED7A1C">
              <w:rPr>
                <w:rFonts w:ascii="Times New Roman" w:eastAsia="Times New Roman" w:hAnsi="Times New Roman" w:cs="Times New Roman"/>
                <w:sz w:val="24"/>
                <w:szCs w:val="24"/>
              </w:rPr>
              <w:t>Corequisites</w:t>
            </w:r>
            <w:proofErr w:type="spellEnd"/>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Default="00ED7A1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2"/>
        <w:gridCol w:w="4312"/>
        <w:gridCol w:w="1716"/>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OST-284_1999FA</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Emerging Technologies</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b/>
                <w:sz w:val="24"/>
                <w:szCs w:val="24"/>
              </w:rPr>
            </w:pPr>
            <w:r w:rsidRPr="00ED7A1C">
              <w:rPr>
                <w:rFonts w:ascii="Times New Roman" w:eastAsia="Times New Roman" w:hAnsi="Times New Roman" w:cs="Times New Roman"/>
                <w:b/>
                <w:sz w:val="24"/>
                <w:szCs w:val="24"/>
              </w:rPr>
              <w:t>OST-284</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CIS Course ID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S10158</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Effective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Fall 1999</w:t>
            </w:r>
          </w:p>
        </w:tc>
      </w:tr>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End Term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Class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1</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Lab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Clinical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Work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0</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Credit </w:t>
            </w:r>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2</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This course provides opportunities to explore emerging technologies. Emphasis </w:t>
            </w:r>
            <w:proofErr w:type="gramStart"/>
            <w:r w:rsidRPr="00ED7A1C">
              <w:rPr>
                <w:rFonts w:ascii="Times New Roman" w:eastAsia="Times New Roman" w:hAnsi="Times New Roman" w:cs="Times New Roman"/>
                <w:sz w:val="24"/>
                <w:szCs w:val="24"/>
              </w:rPr>
              <w:t>is placed</w:t>
            </w:r>
            <w:proofErr w:type="gramEnd"/>
            <w:r w:rsidRPr="00ED7A1C">
              <w:rPr>
                <w:rFonts w:ascii="Times New Roman" w:eastAsia="Times New Roman" w:hAnsi="Times New Roman" w:cs="Times New Roman"/>
                <w:sz w:val="24"/>
                <w:szCs w:val="24"/>
              </w:rPr>
              <w:t xml:space="preserve"> on identifying, researching, and presenting current technological topics for class consideration and discussion. Upon completion, students should be able to understand the importance of keeping abreast of technological changes that affect the office professional.</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7A1C" w:rsidRPr="00ED7A1C" w:rsidTr="00ED7A1C">
        <w:trPr>
          <w:tblCellSpacing w:w="15" w:type="dxa"/>
          <w:jc w:val="center"/>
        </w:trPr>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State Prerequisites</w:t>
            </w:r>
          </w:p>
        </w:tc>
        <w:tc>
          <w:tcPr>
            <w:tcW w:w="4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Pr="00ED7A1C" w:rsidRDefault="00ED7A1C" w:rsidP="00ED7A1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7A1C" w:rsidRPr="00ED7A1C" w:rsidTr="00ED7A1C">
        <w:trPr>
          <w:tblCellSpacing w:w="15" w:type="dxa"/>
          <w:jc w:val="center"/>
        </w:trPr>
        <w:tc>
          <w:tcPr>
            <w:tcW w:w="1000" w:type="pct"/>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 xml:space="preserve">State </w:t>
            </w:r>
            <w:proofErr w:type="spellStart"/>
            <w:r w:rsidRPr="00ED7A1C">
              <w:rPr>
                <w:rFonts w:ascii="Times New Roman" w:eastAsia="Times New Roman" w:hAnsi="Times New Roman" w:cs="Times New Roman"/>
                <w:sz w:val="24"/>
                <w:szCs w:val="24"/>
              </w:rPr>
              <w:t>Corequisites</w:t>
            </w:r>
            <w:proofErr w:type="spellEnd"/>
          </w:p>
        </w:tc>
        <w:tc>
          <w:tcPr>
            <w:tcW w:w="0" w:type="auto"/>
            <w:vAlign w:val="center"/>
            <w:hideMark/>
          </w:tcPr>
          <w:p w:rsidR="00ED7A1C" w:rsidRPr="00ED7A1C" w:rsidRDefault="00ED7A1C" w:rsidP="00ED7A1C">
            <w:pPr>
              <w:spacing w:after="0" w:line="240" w:lineRule="auto"/>
              <w:rPr>
                <w:rFonts w:ascii="Times New Roman" w:eastAsia="Times New Roman" w:hAnsi="Times New Roman" w:cs="Times New Roman"/>
                <w:sz w:val="24"/>
                <w:szCs w:val="24"/>
              </w:rPr>
            </w:pPr>
            <w:r w:rsidRPr="00ED7A1C">
              <w:rPr>
                <w:rFonts w:ascii="Times New Roman" w:eastAsia="Times New Roman" w:hAnsi="Times New Roman" w:cs="Times New Roman"/>
                <w:sz w:val="24"/>
                <w:szCs w:val="24"/>
              </w:rPr>
              <w:t>None</w:t>
            </w:r>
          </w:p>
        </w:tc>
      </w:tr>
    </w:tbl>
    <w:p w:rsidR="00ED7A1C" w:rsidRDefault="00ED7A1C"/>
    <w:p w:rsidR="00ED7A1C" w:rsidRDefault="00ED7A1C">
      <w:bookmarkStart w:id="0" w:name="_GoBack"/>
      <w:bookmarkEnd w:id="0"/>
    </w:p>
    <w:sectPr w:rsidR="00ED7A1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199" w:rsidRDefault="00847199" w:rsidP="00ED7A1C">
      <w:pPr>
        <w:spacing w:after="0" w:line="240" w:lineRule="auto"/>
      </w:pPr>
      <w:r>
        <w:separator/>
      </w:r>
    </w:p>
  </w:endnote>
  <w:endnote w:type="continuationSeparator" w:id="0">
    <w:p w:rsidR="00847199" w:rsidRDefault="00847199" w:rsidP="00ED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199" w:rsidRDefault="00847199" w:rsidP="00ED7A1C">
      <w:pPr>
        <w:spacing w:after="0" w:line="240" w:lineRule="auto"/>
      </w:pPr>
      <w:r>
        <w:separator/>
      </w:r>
    </w:p>
  </w:footnote>
  <w:footnote w:type="continuationSeparator" w:id="0">
    <w:p w:rsidR="00847199" w:rsidRDefault="00847199" w:rsidP="00ED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1C" w:rsidRPr="00ED7A1C" w:rsidRDefault="00ED7A1C" w:rsidP="00ED7A1C">
    <w:pPr>
      <w:pStyle w:val="Header"/>
      <w:jc w:val="center"/>
      <w:rPr>
        <w:b/>
        <w:sz w:val="26"/>
        <w:szCs w:val="26"/>
      </w:rPr>
    </w:pPr>
    <w:r w:rsidRPr="00ED7A1C">
      <w:rPr>
        <w:b/>
        <w:sz w:val="26"/>
        <w:szCs w:val="26"/>
      </w:rPr>
      <w:t>OFFICE ADMINISTRATION CERTIFICATE</w:t>
    </w:r>
  </w:p>
  <w:p w:rsidR="00ED7A1C" w:rsidRPr="00ED7A1C" w:rsidRDefault="00ED7A1C" w:rsidP="00ED7A1C">
    <w:pPr>
      <w:pStyle w:val="Header"/>
      <w:jc w:val="center"/>
      <w:rPr>
        <w:b/>
        <w:sz w:val="26"/>
        <w:szCs w:val="26"/>
      </w:rPr>
    </w:pPr>
    <w:r w:rsidRPr="00ED7A1C">
      <w:rPr>
        <w:b/>
        <w:sz w:val="26"/>
        <w:szCs w:val="26"/>
      </w:rPr>
      <w:t>(C25370)</w:t>
    </w:r>
  </w:p>
  <w:p w:rsidR="00ED7A1C" w:rsidRDefault="00ED7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1C"/>
    <w:rsid w:val="00836EE4"/>
    <w:rsid w:val="00847199"/>
    <w:rsid w:val="00ED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81A0"/>
  <w15:chartTrackingRefBased/>
  <w15:docId w15:val="{F5CD070C-62E2-4A31-8DCC-D78F51A0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A1C"/>
  </w:style>
  <w:style w:type="paragraph" w:styleId="Footer">
    <w:name w:val="footer"/>
    <w:basedOn w:val="Normal"/>
    <w:link w:val="FooterChar"/>
    <w:uiPriority w:val="99"/>
    <w:unhideWhenUsed/>
    <w:rsid w:val="00ED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6916">
      <w:bodyDiv w:val="1"/>
      <w:marLeft w:val="0"/>
      <w:marRight w:val="0"/>
      <w:marTop w:val="0"/>
      <w:marBottom w:val="0"/>
      <w:divBdr>
        <w:top w:val="none" w:sz="0" w:space="0" w:color="auto"/>
        <w:left w:val="none" w:sz="0" w:space="0" w:color="auto"/>
        <w:bottom w:val="none" w:sz="0" w:space="0" w:color="auto"/>
        <w:right w:val="none" w:sz="0" w:space="0" w:color="auto"/>
      </w:divBdr>
    </w:div>
    <w:div w:id="251209893">
      <w:bodyDiv w:val="1"/>
      <w:marLeft w:val="0"/>
      <w:marRight w:val="0"/>
      <w:marTop w:val="0"/>
      <w:marBottom w:val="0"/>
      <w:divBdr>
        <w:top w:val="none" w:sz="0" w:space="0" w:color="auto"/>
        <w:left w:val="none" w:sz="0" w:space="0" w:color="auto"/>
        <w:bottom w:val="none" w:sz="0" w:space="0" w:color="auto"/>
        <w:right w:val="none" w:sz="0" w:space="0" w:color="auto"/>
      </w:divBdr>
    </w:div>
    <w:div w:id="1245647947">
      <w:bodyDiv w:val="1"/>
      <w:marLeft w:val="0"/>
      <w:marRight w:val="0"/>
      <w:marTop w:val="0"/>
      <w:marBottom w:val="0"/>
      <w:divBdr>
        <w:top w:val="none" w:sz="0" w:space="0" w:color="auto"/>
        <w:left w:val="none" w:sz="0" w:space="0" w:color="auto"/>
        <w:bottom w:val="none" w:sz="0" w:space="0" w:color="auto"/>
        <w:right w:val="none" w:sz="0" w:space="0" w:color="auto"/>
      </w:divBdr>
    </w:div>
    <w:div w:id="1638873167">
      <w:bodyDiv w:val="1"/>
      <w:marLeft w:val="0"/>
      <w:marRight w:val="0"/>
      <w:marTop w:val="0"/>
      <w:marBottom w:val="0"/>
      <w:divBdr>
        <w:top w:val="none" w:sz="0" w:space="0" w:color="auto"/>
        <w:left w:val="none" w:sz="0" w:space="0" w:color="auto"/>
        <w:bottom w:val="none" w:sz="0" w:space="0" w:color="auto"/>
        <w:right w:val="none" w:sz="0" w:space="0" w:color="auto"/>
      </w:divBdr>
    </w:div>
    <w:div w:id="17464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Bettie M Watson</dc:creator>
  <cp:keywords/>
  <dc:description/>
  <cp:lastModifiedBy>Bettie M Watson</cp:lastModifiedBy>
  <cp:revision>1</cp:revision>
  <dcterms:created xsi:type="dcterms:W3CDTF">2020-09-03T16:19:00Z</dcterms:created>
  <dcterms:modified xsi:type="dcterms:W3CDTF">2020-09-03T16:29:00Z</dcterms:modified>
</cp:coreProperties>
</file>